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36C" w14:textId="77777777" w:rsidR="006F2697" w:rsidRDefault="00000000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eastAsia="el-GR"/>
        </w:rPr>
        <w:pict w14:anchorId="5EF6F6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75pt;margin-top:-26.95pt;width:245.25pt;height:132.75pt;z-index:251659264" stroked="f">
            <v:textbox>
              <w:txbxContent>
                <w:p w14:paraId="356EA072" w14:textId="77777777" w:rsidR="006F2697" w:rsidRDefault="00772315">
                  <w:pPr>
                    <w:jc w:val="center"/>
                  </w:pPr>
                  <w:r>
                    <w:rPr>
                      <w:noProof/>
                      <w:color w:val="000000"/>
                      <w:lang w:eastAsia="el-GR"/>
                    </w:rPr>
                    <w:drawing>
                      <wp:inline distT="0" distB="0" distL="0" distR="0" wp14:anchorId="4467A4A1" wp14:editId="57239764">
                        <wp:extent cx="485775" cy="4857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0E13D2" w14:textId="77777777"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ΕΛΛΗΝΙΚΗ ΔΗΜΟΚΡΑΤΙΑ</w:t>
                  </w:r>
                </w:p>
                <w:p w14:paraId="671B5A65" w14:textId="77777777"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ΥΠΟΥΡΓΕΙΟ ΠΑΙΔΕΙΑΣ, ΘΡΗΣΚΕΥΜΑΤΩΝ&amp; ΑΘΛΗΤΙΣΜΟΥ</w:t>
                  </w:r>
                </w:p>
                <w:p w14:paraId="1F67BF51" w14:textId="77777777"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---------------------------------------------------</w:t>
                  </w:r>
                </w:p>
                <w:p w14:paraId="6A234C1B" w14:textId="77777777"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ΠΕΡΙΦΕΡΕΙΑΚΗ Δ/ΝΣΗ Π. &amp; Δ. ΕΚΠ/ΣΗΣ ΑΤΤΙΚΗΣ</w:t>
                  </w:r>
                </w:p>
                <w:p w14:paraId="672BA529" w14:textId="77777777"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Δ/ΝΣΗ Δ/ΘΜΙΑΣ ΕΚΠ/ΣΗΣ ΑΝΑΤ. ΑΤΤΙΚΗΣ</w:t>
                  </w:r>
                </w:p>
                <w:p w14:paraId="106C11AE" w14:textId="77777777"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ΓΕΝΙΚΟ ΛΥΚΕΙΟ ΑΡΤΕΜΙΔΑΣ</w:t>
                  </w:r>
                </w:p>
              </w:txbxContent>
            </v:textbox>
          </v:shape>
        </w:pict>
      </w:r>
    </w:p>
    <w:p w14:paraId="51C7EA43" w14:textId="77777777" w:rsidR="006F2697" w:rsidRDefault="00000000">
      <w:pPr>
        <w:tabs>
          <w:tab w:val="left" w:pos="6810"/>
        </w:tabs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eastAsia="el-GR"/>
        </w:rPr>
        <w:pict w14:anchorId="435B0CBA">
          <v:shape id="_x0000_s1029" type="#_x0000_t202" style="position:absolute;left:0;text-align:left;margin-left:304.5pt;margin-top:10.65pt;width:148.5pt;height:51.75pt;z-index:251661312" stroked="f">
            <v:textbox>
              <w:txbxContent>
                <w:p w14:paraId="166EF3F5" w14:textId="11290604" w:rsidR="006F2697" w:rsidRDefault="00772315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Αρτέμιδα, </w:t>
                  </w:r>
                  <w:r w:rsidR="00EB4104">
                    <w:rPr>
                      <w:rFonts w:ascii="Calibri" w:hAnsi="Calibri" w:cs="Calibri"/>
                    </w:rPr>
                    <w:t>16</w:t>
                  </w:r>
                  <w:r>
                    <w:rPr>
                      <w:rFonts w:ascii="Calibri" w:hAnsi="Calibri" w:cs="Calibri"/>
                    </w:rPr>
                    <w:t>/02/2024</w:t>
                  </w:r>
                </w:p>
                <w:p w14:paraId="3991B620" w14:textId="1229A297" w:rsidR="006F2697" w:rsidRDefault="00772315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Αρ. Πρωτ.: </w:t>
                  </w:r>
                  <w:r w:rsidR="00A736C4">
                    <w:rPr>
                      <w:rFonts w:ascii="Calibri" w:hAnsi="Calibri" w:cs="Calibri"/>
                    </w:rPr>
                    <w:t xml:space="preserve"> </w:t>
                  </w:r>
                  <w:r w:rsidR="00EB4104">
                    <w:rPr>
                      <w:rFonts w:ascii="Calibri" w:hAnsi="Calibri" w:cs="Calibri"/>
                    </w:rPr>
                    <w:t>108</w:t>
                  </w:r>
                </w:p>
              </w:txbxContent>
            </v:textbox>
          </v:shape>
        </w:pict>
      </w:r>
      <w:r w:rsidR="00772315">
        <w:rPr>
          <w:rFonts w:ascii="Calibri" w:hAnsi="Calibri"/>
          <w:sz w:val="22"/>
          <w:szCs w:val="22"/>
          <w:lang w:val="en-US"/>
        </w:rPr>
        <w:tab/>
      </w:r>
    </w:p>
    <w:p w14:paraId="7D72F8FC" w14:textId="77777777"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3EC6C3EC" w14:textId="77777777"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6A570F9F" w14:textId="77777777" w:rsidR="006F2697" w:rsidRDefault="00000000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eastAsia="el-GR"/>
        </w:rPr>
        <w:pict w14:anchorId="170403F4">
          <v:shape id="_x0000_s1028" type="#_x0000_t202" style="position:absolute;left:0;text-align:left;margin-left:-2.25pt;margin-top:5.75pt;width:182.3pt;height:69pt;z-index:251660288" stroked="f">
            <v:textbox>
              <w:txbxContent>
                <w:p w14:paraId="20135AAC" w14:textId="77777777"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Ταχ. Δ/νση: Λ. Βραυρώνος 320, </w:t>
                  </w:r>
                </w:p>
                <w:p w14:paraId="218A3794" w14:textId="77777777"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190 16, Αρτέμιδα</w:t>
                  </w:r>
                </w:p>
                <w:p w14:paraId="4E82D9FE" w14:textId="77777777"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Τηλ.: 22940-45545</w:t>
                  </w:r>
                </w:p>
                <w:p w14:paraId="0CF1CC14" w14:textId="77777777"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Πληροφορίες: Κοντογιώργη</w:t>
                  </w:r>
                  <w:r w:rsidR="00A736C4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Α.</w:t>
                  </w:r>
                </w:p>
                <w:p w14:paraId="332ED6D6" w14:textId="77777777" w:rsidR="006F2697" w:rsidRPr="00EB4104" w:rsidRDefault="00772315">
                  <w:pPr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Email</w:t>
                  </w:r>
                  <w:r w:rsidRPr="00EB4104">
                    <w:rPr>
                      <w:rFonts w:ascii="Calibri" w:hAnsi="Calibri" w:cs="Calibri"/>
                      <w:lang w:val="en-US"/>
                    </w:rPr>
                    <w:t xml:space="preserve">: </w:t>
                  </w:r>
                  <w:r>
                    <w:rPr>
                      <w:rFonts w:ascii="Calibri" w:hAnsi="Calibri" w:cs="Calibri"/>
                      <w:lang w:val="en-US"/>
                    </w:rPr>
                    <w:t>mail</w:t>
                  </w:r>
                  <w:r w:rsidRPr="00EB4104">
                    <w:rPr>
                      <w:rFonts w:ascii="Calibri" w:hAnsi="Calibri" w:cs="Calibri"/>
                      <w:lang w:val="en-US"/>
                    </w:rPr>
                    <w:t>@2</w:t>
                  </w:r>
                  <w:r>
                    <w:rPr>
                      <w:rFonts w:ascii="Calibri" w:hAnsi="Calibri" w:cs="Calibri"/>
                      <w:lang w:val="en-US"/>
                    </w:rPr>
                    <w:t>lyk</w:t>
                  </w:r>
                  <w:r w:rsidRPr="00EB4104">
                    <w:rPr>
                      <w:rFonts w:ascii="Calibri" w:hAnsi="Calibri" w:cs="Calibri"/>
                      <w:lang w:val="en-US"/>
                    </w:rPr>
                    <w:t>-</w:t>
                  </w:r>
                  <w:r>
                    <w:rPr>
                      <w:rFonts w:ascii="Calibri" w:hAnsi="Calibri" w:cs="Calibri"/>
                      <w:lang w:val="en-US"/>
                    </w:rPr>
                    <w:t>artem</w:t>
                  </w:r>
                  <w:r w:rsidRPr="00EB4104">
                    <w:rPr>
                      <w:rFonts w:ascii="Calibri" w:hAnsi="Calibri" w:cs="Calibri"/>
                      <w:lang w:val="en-US"/>
                    </w:rPr>
                    <w:t>.</w:t>
                  </w:r>
                  <w:r>
                    <w:rPr>
                      <w:rFonts w:ascii="Calibri" w:hAnsi="Calibri" w:cs="Calibri"/>
                      <w:lang w:val="en-US"/>
                    </w:rPr>
                    <w:t>att</w:t>
                  </w:r>
                  <w:r w:rsidRPr="00EB4104">
                    <w:rPr>
                      <w:rFonts w:ascii="Calibri" w:hAnsi="Calibri" w:cs="Calibri"/>
                      <w:lang w:val="en-US"/>
                    </w:rPr>
                    <w:t>.</w:t>
                  </w:r>
                  <w:r>
                    <w:rPr>
                      <w:rFonts w:ascii="Calibri" w:hAnsi="Calibri" w:cs="Calibri"/>
                      <w:lang w:val="en-US"/>
                    </w:rPr>
                    <w:t>sch</w:t>
                  </w:r>
                  <w:r w:rsidRPr="00EB4104">
                    <w:rPr>
                      <w:rFonts w:ascii="Calibri" w:hAnsi="Calibri" w:cs="Calibri"/>
                      <w:lang w:val="en-US"/>
                    </w:rPr>
                    <w:t>.</w:t>
                  </w:r>
                  <w:r>
                    <w:rPr>
                      <w:rFonts w:ascii="Calibri" w:hAnsi="Calibri" w:cs="Calibri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14:paraId="28FF2D44" w14:textId="77777777"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60784FC2" w14:textId="77777777"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0298BF50" w14:textId="77777777"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38F020E0" w14:textId="77777777" w:rsidR="006F2697" w:rsidRDefault="006F2697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178"/>
        <w:gridCol w:w="4330"/>
      </w:tblGrid>
      <w:tr w:rsidR="006F2697" w14:paraId="34BD4438" w14:textId="77777777" w:rsidTr="00EB4104"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F2A0FC9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BAC7DC4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ΣΧΟΛΕΙΟ</w:t>
            </w:r>
          </w:p>
        </w:tc>
        <w:tc>
          <w:tcPr>
            <w:tcW w:w="43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361A9D5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</w:rPr>
              <w:t xml:space="preserve"> ΓΕΛ ΑΡΤΕΜΙΔΑΣ</w:t>
            </w:r>
          </w:p>
        </w:tc>
      </w:tr>
      <w:tr w:rsidR="006F2697" w14:paraId="57188733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BEEEB23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7BF92E6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ΠΡΟΟΡΙΣΜΟΣ/ΟΙ  -  ΗΜΕΡΟΜΗΝΙΑ ΑΝΑΧΩΡΗΣΗΣ ΚΑΙ ΕΠΙΣΤΡΟΦΉΣ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B73850F" w14:textId="2EA58A2B" w:rsidR="006F2697" w:rsidRDefault="00EB4104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ΡΩΜΗ </w:t>
            </w:r>
            <w:r w:rsidR="00772315">
              <w:rPr>
                <w:rFonts w:ascii="Calibri" w:hAnsi="Calibri" w:cs="Calibri"/>
              </w:rPr>
              <w:t xml:space="preserve">-ΒΕΖΟΥΒΙΟΣ </w:t>
            </w:r>
          </w:p>
          <w:p w14:paraId="174705C5" w14:textId="2B97B0F2" w:rsidR="00EB4104" w:rsidRDefault="00EB4104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Αναχώρηση: 04/04/2024 Επιστροφή: 09/03/2024</w:t>
            </w:r>
          </w:p>
          <w:p w14:paraId="60989336" w14:textId="58545EC0" w:rsidR="00EB4104" w:rsidRDefault="00EB4104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ή</w:t>
            </w:r>
          </w:p>
          <w:p w14:paraId="282CBB41" w14:textId="37C3C750" w:rsidR="006F2697" w:rsidRDefault="00772315" w:rsidP="00EB4104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Αναχώρηση: 11/04/2024 Επιστροφή: 16/04/2024</w:t>
            </w:r>
          </w:p>
        </w:tc>
      </w:tr>
      <w:tr w:rsidR="006F2697" w14:paraId="2CA43B76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307A084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6A5E4DC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 / καθηγητές)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5499DE5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20-25 Μαθητές/τριες</w:t>
            </w:r>
          </w:p>
          <w:p w14:paraId="443B2917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Εκπαιδευτικοί</w:t>
            </w:r>
          </w:p>
        </w:tc>
      </w:tr>
      <w:tr w:rsidR="006F2697" w14:paraId="1D7ED813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389EB1F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D0DC227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ΜΕΤΑΦΟΡΙΚΟ/Α ΜΕΣΟ/Α – ΠΡΟΣΘΕΤΕΣ ΠΡΟΔΙΑΓΡΑΦΕΣ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3DE2D5C" w14:textId="6CC2208D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Αεροπλάνο από και προς Αθήνα (απευθείας πτήσεις). Τουριστικό λεωφορείο για τις μετακινήσεις σε όλη τη διάρκεια της εκδρομής.</w:t>
            </w:r>
          </w:p>
        </w:tc>
      </w:tr>
      <w:tr w:rsidR="006F2697" w14:paraId="4CC67738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634067A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4E94B4A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>
              <w:rPr>
                <w:rFonts w:ascii="Calibri" w:hAnsi="Calibri" w:cs="Calibri"/>
                <w:i/>
              </w:rPr>
              <w:t>(μονόκλινα/δίκλινα/τρίκλινα- πρωινό ή ημιδιατροφή)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4FA2EF8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Ξενοδοχείο 4* με ημιδιατροφή σε μπουφέ στο ξενοδοχείο.</w:t>
            </w:r>
          </w:p>
          <w:p w14:paraId="3CE8DF2C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Κατά βάση τρίκλινα δωμάτια για τους/τις μαθητές/τριες και μονόκλινα για τους εκπαιδευτικούς.</w:t>
            </w:r>
          </w:p>
        </w:tc>
      </w:tr>
      <w:tr w:rsidR="006F2697" w14:paraId="47585FA3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4D8902F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3204A0B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8C56248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Μετακίνηση σε Νάπολη, Πομπηία, Γύρος Βεζούβιου. Ξεναγός-συνοδός. Ξενάγηση στα αξιοθέατα και μουσεία.</w:t>
            </w:r>
          </w:p>
        </w:tc>
      </w:tr>
      <w:tr w:rsidR="006F2697" w14:paraId="27CA4190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459D73E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5A33600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>
              <w:rPr>
                <w:rFonts w:ascii="Calibri" w:hAnsi="Calibri" w:cs="Calibri"/>
                <w:i/>
              </w:rPr>
              <w:t>(μόνο εάν πρόκειται για πολυήμερη εκδρομή)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15B54A0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 (Ταξιδιωτική ασφάλιση και ασφάλιση αστικής ευθύνης)</w:t>
            </w:r>
          </w:p>
        </w:tc>
      </w:tr>
      <w:tr w:rsidR="006F2697" w14:paraId="09A7733E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541F713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EB05701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E067AF1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6F2697" w14:paraId="468038C4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7FCBACE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5977443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ΤΕΛΙΚΗ ΣΥΝΟΛΙΚΗ ΤΙΜΗ ΟΡΓΑΝΩΜΕΝΟΥ ΤΑΞΙΔΙΟΥ (συμπερ. ΦΠΑ)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E53F8E6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6F2697" w14:paraId="62EFFEAD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00E8D4C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94F6B23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ΕΠΙΒΑΡΥΝΣΗ ΑΝΑ ΜΑΘΗΤΗ (συμπερ. ΦΠΑ)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6CDDEFA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 (Να περιλαμβάνεται και ο φόρος της διανυκτέρευσης)</w:t>
            </w:r>
          </w:p>
        </w:tc>
      </w:tr>
      <w:tr w:rsidR="006F2697" w14:paraId="01436274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C0A153B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9DD3EDE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ΚΑΤΑΛΗΚΤΙΚΗ ΗΜΕΡΟΜΗΝΙΑ ΚΑΙ ΩΡΑ  ΥΠΟΒΟΛΗΣ ΠΡΟΣΦΟΡΑΣ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7C19A99" w14:textId="30ADA820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Πέμπτη </w:t>
            </w:r>
            <w:r w:rsidR="00AC1C10"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/02/2024 ΩΡΑ 1</w:t>
            </w:r>
            <w:r w:rsidR="00AC1C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:00 </w:t>
            </w:r>
          </w:p>
          <w:p w14:paraId="3954B227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ΓΡΑΦΕΙΟ Δ/ΝΤΡΙΑΣ 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ΓΕΛ ΑΡΤΕΜΙΔΑΣ</w:t>
            </w:r>
          </w:p>
        </w:tc>
      </w:tr>
      <w:tr w:rsidR="006F2697" w14:paraId="7D372317" w14:textId="77777777" w:rsidTr="00EB4104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124BF48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7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9CAD70B" w14:textId="77777777" w:rsidR="006F2697" w:rsidRDefault="00772315">
            <w:pPr>
              <w:pStyle w:val="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43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5A89495" w14:textId="53317DCE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Πέμπτη </w:t>
            </w:r>
            <w:r w:rsidR="00AC1C10"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/02/2024 ΩΡΑ 12:</w:t>
            </w:r>
            <w:r w:rsidR="00AC1C1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14:paraId="2F58D02D" w14:textId="77777777" w:rsidR="006F2697" w:rsidRDefault="00772315">
            <w:pPr>
              <w:pStyle w:val="a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ΓΡΑΦΕΙΟ Δ/ΝΤΡΙΑΣ 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ΓΕΛ ΑΡΤΕΜΙΔΑΣ</w:t>
            </w:r>
          </w:p>
        </w:tc>
      </w:tr>
    </w:tbl>
    <w:p w14:paraId="474A13E7" w14:textId="77777777" w:rsidR="006F2697" w:rsidRDefault="006F2697">
      <w:pPr>
        <w:jc w:val="both"/>
        <w:rPr>
          <w:rFonts w:ascii="Calibri" w:hAnsi="Calibri"/>
          <w:sz w:val="2"/>
          <w:szCs w:val="2"/>
        </w:rPr>
      </w:pPr>
    </w:p>
    <w:p w14:paraId="7FEA6A24" w14:textId="77777777" w:rsidR="006F2697" w:rsidRDefault="00000000">
      <w:pPr>
        <w:pStyle w:val="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0186CF4">
          <v:shape id="_x0000_s1030" type="#_x0000_t202" style="position:absolute;margin-left:252.6pt;margin-top:66.45pt;width:157.2pt;height:76.2pt;z-index:251662336" stroked="f">
            <v:textbox>
              <w:txbxContent>
                <w:p w14:paraId="0FADD240" w14:textId="77777777" w:rsidR="006F2697" w:rsidRDefault="00772315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Η ΔΙΕΥΘΥΝΤΡΙΑ</w:t>
                  </w:r>
                </w:p>
                <w:p w14:paraId="1A678B36" w14:textId="77777777" w:rsidR="006F2697" w:rsidRDefault="006F2697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  <w:p w14:paraId="115465AB" w14:textId="77777777" w:rsidR="006F2697" w:rsidRDefault="006F2697">
                  <w:pPr>
                    <w:rPr>
                      <w:rFonts w:ascii="Calibri" w:hAnsi="Calibri" w:cs="Calibri"/>
                      <w:sz w:val="22"/>
                    </w:rPr>
                  </w:pPr>
                </w:p>
                <w:p w14:paraId="6DCD1CCC" w14:textId="77777777" w:rsidR="006F2697" w:rsidRDefault="00772315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 xml:space="preserve">ΚΟΝΤΟΓΙΩΡΓΗ ΑΓΓΕΛΙΚΗ </w:t>
                  </w:r>
                </w:p>
                <w:p w14:paraId="70D6A97B" w14:textId="77777777" w:rsidR="006F2697" w:rsidRDefault="00772315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ΠΕ02 – ΦΙΛΟΛΟΓΟΣ</w:t>
                  </w:r>
                </w:p>
              </w:txbxContent>
            </v:textbox>
          </v:shape>
        </w:pict>
      </w:r>
      <w:r w:rsidR="00772315">
        <w:rPr>
          <w:rFonts w:asciiTheme="minorHAnsi" w:hAnsiTheme="minorHAnsi"/>
          <w:sz w:val="22"/>
          <w:szCs w:val="22"/>
        </w:rPr>
        <w:t xml:space="preserve">Σας υπενθυμίζουμε ότι η προσφορά </w:t>
      </w:r>
      <w:r w:rsidR="00772315">
        <w:rPr>
          <w:rFonts w:asciiTheme="minorHAnsi" w:hAnsiTheme="minorHAnsi"/>
          <w:b/>
          <w:bCs/>
          <w:sz w:val="22"/>
          <w:szCs w:val="22"/>
        </w:rPr>
        <w:t>κατατίθεται κλειστή σε φάκελο σε έντυπη μορφή στο σχολείο</w:t>
      </w:r>
      <w:r w:rsidR="00772315">
        <w:rPr>
          <w:rFonts w:asciiTheme="minorHAnsi" w:hAnsiTheme="minorHAnsi"/>
          <w:sz w:val="22"/>
          <w:szCs w:val="22"/>
        </w:rPr>
        <w:t xml:space="preserve"> και η προσφορά </w:t>
      </w:r>
      <w:r w:rsidR="00772315">
        <w:rPr>
          <w:rFonts w:asciiTheme="minorHAnsi" w:hAnsiTheme="minorHAnsi"/>
          <w:b/>
          <w:bCs/>
          <w:sz w:val="22"/>
          <w:szCs w:val="22"/>
        </w:rPr>
        <w:t xml:space="preserve">κατατίθεται από το ταξιδιωτικό γραφείο απαραιτήτως και Υπεύθυνη Δήλωση </w:t>
      </w:r>
      <w:r w:rsidR="00772315">
        <w:rPr>
          <w:rFonts w:asciiTheme="minorHAnsi" w:hAnsiTheme="minorHAnsi"/>
          <w:sz w:val="22"/>
          <w:szCs w:val="22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AA775A">
        <w:rPr>
          <w:rFonts w:asciiTheme="minorHAnsi" w:hAnsiTheme="minorHAnsi"/>
          <w:sz w:val="22"/>
          <w:szCs w:val="22"/>
        </w:rPr>
        <w:t xml:space="preserve"> </w:t>
      </w:r>
      <w:r w:rsidR="00772315">
        <w:rPr>
          <w:rFonts w:asciiTheme="minorHAnsi" w:hAnsiTheme="minorHAnsi"/>
          <w:sz w:val="22"/>
          <w:szCs w:val="22"/>
        </w:rPr>
        <w:t>Το σχολείο δε θα δεχτεί ηλεκτρονικά προσφορές με κωδικούς.</w:t>
      </w:r>
    </w:p>
    <w:sectPr w:rsidR="006F2697" w:rsidSect="00091183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9651" w14:textId="77777777" w:rsidR="00091183" w:rsidRDefault="00091183">
      <w:r>
        <w:separator/>
      </w:r>
    </w:p>
  </w:endnote>
  <w:endnote w:type="continuationSeparator" w:id="0">
    <w:p w14:paraId="53D416FE" w14:textId="77777777" w:rsidR="00091183" w:rsidRDefault="0009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A38C" w14:textId="77777777" w:rsidR="00091183" w:rsidRDefault="00091183">
      <w:r>
        <w:separator/>
      </w:r>
    </w:p>
  </w:footnote>
  <w:footnote w:type="continuationSeparator" w:id="0">
    <w:p w14:paraId="0D11AF07" w14:textId="77777777" w:rsidR="00091183" w:rsidRDefault="0009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588"/>
    <w:rsid w:val="000658D8"/>
    <w:rsid w:val="00065E42"/>
    <w:rsid w:val="00091183"/>
    <w:rsid w:val="000A74A5"/>
    <w:rsid w:val="001E187F"/>
    <w:rsid w:val="00342910"/>
    <w:rsid w:val="0046787D"/>
    <w:rsid w:val="004C63FE"/>
    <w:rsid w:val="00517505"/>
    <w:rsid w:val="00522588"/>
    <w:rsid w:val="005972E3"/>
    <w:rsid w:val="00650456"/>
    <w:rsid w:val="006F2697"/>
    <w:rsid w:val="00737E85"/>
    <w:rsid w:val="00772315"/>
    <w:rsid w:val="00892DFD"/>
    <w:rsid w:val="00A5126D"/>
    <w:rsid w:val="00A736C4"/>
    <w:rsid w:val="00A861AD"/>
    <w:rsid w:val="00AA775A"/>
    <w:rsid w:val="00AC1C10"/>
    <w:rsid w:val="00AD45F4"/>
    <w:rsid w:val="00BC748C"/>
    <w:rsid w:val="00C07F0A"/>
    <w:rsid w:val="00C43418"/>
    <w:rsid w:val="00C95E20"/>
    <w:rsid w:val="00D778FC"/>
    <w:rsid w:val="00E641EB"/>
    <w:rsid w:val="00EB4104"/>
    <w:rsid w:val="00F310F3"/>
    <w:rsid w:val="00F461B0"/>
    <w:rsid w:val="00F76023"/>
    <w:rsid w:val="00FC5DC4"/>
    <w:rsid w:val="00FD1EBF"/>
    <w:rsid w:val="00FF1769"/>
    <w:rsid w:val="03F83E7B"/>
    <w:rsid w:val="046E630F"/>
    <w:rsid w:val="0DBD3946"/>
    <w:rsid w:val="12EB1EEB"/>
    <w:rsid w:val="13F51B12"/>
    <w:rsid w:val="17164B16"/>
    <w:rsid w:val="17733D48"/>
    <w:rsid w:val="24087ED6"/>
    <w:rsid w:val="28900DE5"/>
    <w:rsid w:val="28D07583"/>
    <w:rsid w:val="29E8273F"/>
    <w:rsid w:val="2C832F28"/>
    <w:rsid w:val="2F6376CB"/>
    <w:rsid w:val="2F700D2C"/>
    <w:rsid w:val="37876305"/>
    <w:rsid w:val="37D74C8D"/>
    <w:rsid w:val="385B0E4C"/>
    <w:rsid w:val="38E01B2B"/>
    <w:rsid w:val="3A642E95"/>
    <w:rsid w:val="3BE216A4"/>
    <w:rsid w:val="3C382EF4"/>
    <w:rsid w:val="3FB239F4"/>
    <w:rsid w:val="41AD4017"/>
    <w:rsid w:val="4B1146B4"/>
    <w:rsid w:val="512D1724"/>
    <w:rsid w:val="54CE41CA"/>
    <w:rsid w:val="55116EF2"/>
    <w:rsid w:val="557A53C9"/>
    <w:rsid w:val="58B9329D"/>
    <w:rsid w:val="58F56620"/>
    <w:rsid w:val="626B59F0"/>
    <w:rsid w:val="62870A35"/>
    <w:rsid w:val="633066BE"/>
    <w:rsid w:val="63782053"/>
    <w:rsid w:val="69025FC1"/>
    <w:rsid w:val="6C4B77E3"/>
    <w:rsid w:val="6D303931"/>
    <w:rsid w:val="6D8B494D"/>
    <w:rsid w:val="701829C9"/>
    <w:rsid w:val="7797713A"/>
    <w:rsid w:val="78197713"/>
    <w:rsid w:val="7BC4481A"/>
    <w:rsid w:val="7E3836A2"/>
    <w:rsid w:val="7F5C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74C75D98"/>
  <w15:docId w15:val="{CAC9B7DB-8908-42B1-9288-91607E3F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9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26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F2697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customStyle="1" w:styleId="a">
    <w:name w:val="Περιεχόμενα πίνακα"/>
    <w:basedOn w:val="Normal"/>
    <w:qFormat/>
    <w:rsid w:val="006F2697"/>
    <w:pPr>
      <w:suppressLineNumbers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26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2024-02-02T11:11:00Z</cp:lastPrinted>
  <dcterms:created xsi:type="dcterms:W3CDTF">2024-02-09T10:48:00Z</dcterms:created>
  <dcterms:modified xsi:type="dcterms:W3CDTF">2024-02-16T09:51:00Z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C6083105D3F9439F8B60100DC176E441_12</vt:lpwstr>
  </property>
</Properties>
</file>